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377" w:rsidRDefault="00A64377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3B7926" w:rsidRDefault="003B7926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ED6AC8" w:rsidRDefault="00ED6AC8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A64377" w:rsidRPr="00A64377" w:rsidRDefault="00A64377" w:rsidP="00A64377">
      <w:pPr>
        <w:jc w:val="both"/>
        <w:rPr>
          <w:rFonts w:ascii="Cambria Math" w:hAnsi="Cambria Math" w:cs="Arial"/>
          <w:b/>
          <w:i/>
          <w:sz w:val="24"/>
        </w:rPr>
      </w:pPr>
      <w:r w:rsidRPr="00A64377">
        <w:rPr>
          <w:rFonts w:ascii="Cambria Math" w:hAnsi="Cambria Math" w:cs="Arial"/>
          <w:b/>
          <w:sz w:val="24"/>
        </w:rPr>
        <w:t xml:space="preserve">Artículo 8 Fracción IX: </w:t>
      </w:r>
    </w:p>
    <w:p w:rsidR="00A64377" w:rsidRPr="00ED6AC8" w:rsidRDefault="00A64377" w:rsidP="00A64377">
      <w:pPr>
        <w:jc w:val="both"/>
        <w:rPr>
          <w:rFonts w:ascii="Cambria Math" w:hAnsi="Cambria Math" w:cs="Arial"/>
          <w:b/>
          <w:i/>
          <w:sz w:val="24"/>
        </w:rPr>
      </w:pPr>
      <w:r w:rsidRPr="00ED6AC8">
        <w:rPr>
          <w:rFonts w:ascii="Cambria Math" w:hAnsi="Cambria Math" w:cs="Arial"/>
          <w:b/>
          <w:i/>
          <w:sz w:val="24"/>
        </w:rPr>
        <w:t>IX. La información pública ordinaria, proactiva o focalizada que considere el sujeto obligado, por sí o a propuesta del Instituto;</w:t>
      </w:r>
    </w:p>
    <w:p w:rsidR="00EE0E7E" w:rsidRDefault="00EE0E7E" w:rsidP="00A923EE">
      <w:pPr>
        <w:jc w:val="both"/>
        <w:rPr>
          <w:rFonts w:ascii="Cambria Math" w:hAnsi="Cambria Math" w:cs="Arial"/>
          <w:sz w:val="24"/>
        </w:rPr>
      </w:pPr>
    </w:p>
    <w:p w:rsidR="00A64377" w:rsidRDefault="00A64377" w:rsidP="00ED6AC8">
      <w:pPr>
        <w:ind w:firstLine="708"/>
        <w:jc w:val="both"/>
        <w:rPr>
          <w:rFonts w:ascii="Cambria Math" w:hAnsi="Cambria Math" w:cs="Arial"/>
          <w:sz w:val="24"/>
        </w:rPr>
      </w:pPr>
      <w:r>
        <w:rPr>
          <w:rFonts w:ascii="Cambria Math" w:hAnsi="Cambria Math" w:cs="Arial"/>
          <w:sz w:val="24"/>
        </w:rPr>
        <w:t xml:space="preserve">Se anexa el listado de faltas administrativas cometidas durante los últimos tres años, así como el listado de quejas presentadas durante esta administración, es decir, del 01 de octubre a la fecha. En los archivos se omiten los datos personales de los ciudadanos que estuviesen involucrados. </w:t>
      </w:r>
    </w:p>
    <w:p w:rsidR="00A64377" w:rsidRDefault="00A64377" w:rsidP="00A923EE">
      <w:pPr>
        <w:jc w:val="both"/>
        <w:rPr>
          <w:rFonts w:ascii="Cambria Math" w:hAnsi="Cambria Math" w:cs="Arial"/>
          <w:sz w:val="24"/>
        </w:rPr>
      </w:pPr>
      <w:bookmarkStart w:id="0" w:name="_GoBack"/>
      <w:bookmarkEnd w:id="0"/>
    </w:p>
    <w:p w:rsidR="00A64377" w:rsidRDefault="00A64377" w:rsidP="00A923EE">
      <w:pPr>
        <w:jc w:val="both"/>
        <w:rPr>
          <w:rFonts w:ascii="Cambria Math" w:hAnsi="Cambria Math" w:cs="Arial"/>
          <w:sz w:val="24"/>
        </w:rPr>
      </w:pPr>
    </w:p>
    <w:p w:rsidR="00EE0E7E" w:rsidRDefault="00EE0E7E" w:rsidP="00A923EE">
      <w:pPr>
        <w:jc w:val="both"/>
        <w:rPr>
          <w:rFonts w:ascii="Cambria Math" w:hAnsi="Cambria Math" w:cs="Arial"/>
          <w:sz w:val="24"/>
        </w:rPr>
      </w:pPr>
    </w:p>
    <w:sectPr w:rsidR="00EE0E7E" w:rsidSect="000D6F09">
      <w:pgSz w:w="12240" w:h="20160" w:code="5"/>
      <w:pgMar w:top="1417" w:right="1892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E25E1"/>
    <w:multiLevelType w:val="hybridMultilevel"/>
    <w:tmpl w:val="E7927C6A"/>
    <w:lvl w:ilvl="0" w:tplc="547EFE98">
      <w:start w:val="4"/>
      <w:numFmt w:val="bullet"/>
      <w:lvlText w:val="-"/>
      <w:lvlJc w:val="left"/>
      <w:pPr>
        <w:ind w:left="144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5E0E7E"/>
    <w:multiLevelType w:val="hybridMultilevel"/>
    <w:tmpl w:val="CA803A1E"/>
    <w:lvl w:ilvl="0" w:tplc="9FAE3C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E3EED"/>
    <w:multiLevelType w:val="hybridMultilevel"/>
    <w:tmpl w:val="77DA4D54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E5638"/>
    <w:multiLevelType w:val="hybridMultilevel"/>
    <w:tmpl w:val="BE10E85E"/>
    <w:lvl w:ilvl="0" w:tplc="51686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D1F05"/>
    <w:multiLevelType w:val="hybridMultilevel"/>
    <w:tmpl w:val="AAFE869E"/>
    <w:lvl w:ilvl="0" w:tplc="6966FF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7636D"/>
    <w:multiLevelType w:val="hybridMultilevel"/>
    <w:tmpl w:val="3488ADA2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597997"/>
    <w:multiLevelType w:val="hybridMultilevel"/>
    <w:tmpl w:val="E4F672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285E88"/>
    <w:multiLevelType w:val="hybridMultilevel"/>
    <w:tmpl w:val="7D92E4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56733B"/>
    <w:multiLevelType w:val="hybridMultilevel"/>
    <w:tmpl w:val="CC406FEE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E44"/>
    <w:rsid w:val="000434C2"/>
    <w:rsid w:val="00047A36"/>
    <w:rsid w:val="00055B79"/>
    <w:rsid w:val="000836DC"/>
    <w:rsid w:val="000877F8"/>
    <w:rsid w:val="000C2632"/>
    <w:rsid w:val="000D6F09"/>
    <w:rsid w:val="000E2701"/>
    <w:rsid w:val="000F5C6A"/>
    <w:rsid w:val="0011158F"/>
    <w:rsid w:val="00157481"/>
    <w:rsid w:val="00163DDF"/>
    <w:rsid w:val="001B764F"/>
    <w:rsid w:val="001F4215"/>
    <w:rsid w:val="001F4E5F"/>
    <w:rsid w:val="001F5DDA"/>
    <w:rsid w:val="002316F0"/>
    <w:rsid w:val="002441AA"/>
    <w:rsid w:val="00265976"/>
    <w:rsid w:val="002704D8"/>
    <w:rsid w:val="002B57C5"/>
    <w:rsid w:val="00312E44"/>
    <w:rsid w:val="0034147D"/>
    <w:rsid w:val="00353CB5"/>
    <w:rsid w:val="0037668F"/>
    <w:rsid w:val="003864E3"/>
    <w:rsid w:val="003B7926"/>
    <w:rsid w:val="00430675"/>
    <w:rsid w:val="00490EEE"/>
    <w:rsid w:val="004919A7"/>
    <w:rsid w:val="004C5AA6"/>
    <w:rsid w:val="00501AD4"/>
    <w:rsid w:val="0052337B"/>
    <w:rsid w:val="0053737E"/>
    <w:rsid w:val="0054347E"/>
    <w:rsid w:val="005553A1"/>
    <w:rsid w:val="005556B1"/>
    <w:rsid w:val="005A6AB5"/>
    <w:rsid w:val="005C482E"/>
    <w:rsid w:val="005F477B"/>
    <w:rsid w:val="00625BF6"/>
    <w:rsid w:val="00633463"/>
    <w:rsid w:val="00657582"/>
    <w:rsid w:val="006A4BFA"/>
    <w:rsid w:val="006A7E6C"/>
    <w:rsid w:val="006B7D37"/>
    <w:rsid w:val="006C1840"/>
    <w:rsid w:val="006E26EC"/>
    <w:rsid w:val="006F333F"/>
    <w:rsid w:val="00737D0A"/>
    <w:rsid w:val="00742593"/>
    <w:rsid w:val="00742711"/>
    <w:rsid w:val="00763831"/>
    <w:rsid w:val="007E090E"/>
    <w:rsid w:val="007E7135"/>
    <w:rsid w:val="00816498"/>
    <w:rsid w:val="0082783A"/>
    <w:rsid w:val="00832ED5"/>
    <w:rsid w:val="008E4024"/>
    <w:rsid w:val="008E698A"/>
    <w:rsid w:val="00902A2F"/>
    <w:rsid w:val="009766AD"/>
    <w:rsid w:val="00980BB6"/>
    <w:rsid w:val="009A1BC0"/>
    <w:rsid w:val="009E4043"/>
    <w:rsid w:val="00A038AA"/>
    <w:rsid w:val="00A04AAC"/>
    <w:rsid w:val="00A1206E"/>
    <w:rsid w:val="00A22E34"/>
    <w:rsid w:val="00A50201"/>
    <w:rsid w:val="00A57588"/>
    <w:rsid w:val="00A64377"/>
    <w:rsid w:val="00A923EE"/>
    <w:rsid w:val="00AB203C"/>
    <w:rsid w:val="00AD0AF3"/>
    <w:rsid w:val="00AD7AAA"/>
    <w:rsid w:val="00AF1B91"/>
    <w:rsid w:val="00AF5A2B"/>
    <w:rsid w:val="00AF6409"/>
    <w:rsid w:val="00B60F08"/>
    <w:rsid w:val="00BA5339"/>
    <w:rsid w:val="00C2563B"/>
    <w:rsid w:val="00C350D6"/>
    <w:rsid w:val="00C3787D"/>
    <w:rsid w:val="00C61D24"/>
    <w:rsid w:val="00C8246C"/>
    <w:rsid w:val="00C85FBF"/>
    <w:rsid w:val="00C921A3"/>
    <w:rsid w:val="00CC1AA4"/>
    <w:rsid w:val="00CC454A"/>
    <w:rsid w:val="00CD2994"/>
    <w:rsid w:val="00D202BB"/>
    <w:rsid w:val="00D46B74"/>
    <w:rsid w:val="00DC5651"/>
    <w:rsid w:val="00DE3CDE"/>
    <w:rsid w:val="00DE78A4"/>
    <w:rsid w:val="00DF03CE"/>
    <w:rsid w:val="00E306D5"/>
    <w:rsid w:val="00E34649"/>
    <w:rsid w:val="00E36B2C"/>
    <w:rsid w:val="00E42193"/>
    <w:rsid w:val="00ED6AC8"/>
    <w:rsid w:val="00EE0E7E"/>
    <w:rsid w:val="00F07D2B"/>
    <w:rsid w:val="00F245B1"/>
    <w:rsid w:val="00F369C9"/>
    <w:rsid w:val="00FE1412"/>
    <w:rsid w:val="00FE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771BBF-48C6-480F-A6B0-63BF5D857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E44"/>
  </w:style>
  <w:style w:type="paragraph" w:styleId="Ttulo2">
    <w:name w:val="heading 2"/>
    <w:basedOn w:val="Normal"/>
    <w:next w:val="Normal"/>
    <w:link w:val="Ttulo2Car"/>
    <w:uiPriority w:val="99"/>
    <w:qFormat/>
    <w:rsid w:val="008E4024"/>
    <w:pPr>
      <w:keepNext/>
      <w:widowControl w:val="0"/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44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41A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AF6409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9"/>
    <w:rsid w:val="008E4024"/>
    <w:rPr>
      <w:rFonts w:ascii="Arial" w:eastAsia="Times New Roman" w:hAnsi="Arial" w:cs="Arial"/>
      <w:b/>
      <w:bCs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JUZGADO MUNICIPAL</cp:lastModifiedBy>
  <cp:revision>88</cp:revision>
  <cp:lastPrinted>2018-11-12T19:41:00Z</cp:lastPrinted>
  <dcterms:created xsi:type="dcterms:W3CDTF">2018-04-18T20:14:00Z</dcterms:created>
  <dcterms:modified xsi:type="dcterms:W3CDTF">2018-11-29T07:06:00Z</dcterms:modified>
</cp:coreProperties>
</file>